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D924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4B9CDF18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5C276B37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6F491277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6156583D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4884037C" w14:textId="77777777" w:rsidR="004C4D6C" w:rsidRDefault="004C4D6C" w:rsidP="004C4D6C">
      <w:pPr>
        <w:ind w:left="357"/>
        <w:jc w:val="center"/>
        <w:rPr>
          <w:b/>
          <w:sz w:val="56"/>
          <w:szCs w:val="56"/>
        </w:rPr>
      </w:pPr>
    </w:p>
    <w:p w14:paraId="0B869866" w14:textId="2ECCB7ED" w:rsidR="004C4D6C" w:rsidRDefault="004C4D6C" w:rsidP="004C4D6C">
      <w:pPr>
        <w:ind w:left="357"/>
        <w:jc w:val="center"/>
        <w:rPr>
          <w:b/>
          <w:sz w:val="56"/>
          <w:szCs w:val="56"/>
        </w:rPr>
      </w:pPr>
      <w:r w:rsidRPr="001A5F16">
        <w:rPr>
          <w:b/>
          <w:sz w:val="56"/>
          <w:szCs w:val="56"/>
        </w:rPr>
        <w:t xml:space="preserve">Installation Procedure Microsoft Dynamics </w:t>
      </w:r>
      <w:r>
        <w:rPr>
          <w:b/>
          <w:sz w:val="56"/>
          <w:szCs w:val="56"/>
        </w:rPr>
        <w:t>B</w:t>
      </w:r>
      <w:r w:rsidR="007E5AC4">
        <w:rPr>
          <w:b/>
          <w:sz w:val="56"/>
          <w:szCs w:val="56"/>
        </w:rPr>
        <w:t xml:space="preserve">usiness </w:t>
      </w:r>
      <w:r>
        <w:rPr>
          <w:b/>
          <w:sz w:val="56"/>
          <w:szCs w:val="56"/>
        </w:rPr>
        <w:t>C</w:t>
      </w:r>
      <w:r w:rsidR="007E5AC4">
        <w:rPr>
          <w:b/>
          <w:sz w:val="56"/>
          <w:szCs w:val="56"/>
        </w:rPr>
        <w:t>entral</w:t>
      </w:r>
      <w:r>
        <w:rPr>
          <w:b/>
          <w:sz w:val="56"/>
          <w:szCs w:val="56"/>
        </w:rPr>
        <w:t xml:space="preserve"> </w:t>
      </w:r>
      <w:r w:rsidRPr="001A5F16">
        <w:rPr>
          <w:b/>
          <w:sz w:val="56"/>
          <w:szCs w:val="56"/>
        </w:rPr>
        <w:t>Role</w:t>
      </w:r>
      <w:r w:rsidR="007E5AC4">
        <w:rPr>
          <w:b/>
          <w:sz w:val="56"/>
          <w:szCs w:val="56"/>
        </w:rPr>
        <w:t xml:space="preserve"> </w:t>
      </w:r>
      <w:r w:rsidRPr="001A5F16">
        <w:rPr>
          <w:b/>
          <w:sz w:val="56"/>
          <w:szCs w:val="56"/>
        </w:rPr>
        <w:t>Tailored Client</w:t>
      </w:r>
    </w:p>
    <w:p w14:paraId="7ECA6058" w14:textId="34DF162B" w:rsidR="00C167D0" w:rsidRDefault="00C167D0" w:rsidP="004C4D6C">
      <w:pPr>
        <w:ind w:left="357"/>
        <w:jc w:val="center"/>
        <w:rPr>
          <w:b/>
          <w:sz w:val="56"/>
          <w:szCs w:val="56"/>
        </w:rPr>
      </w:pPr>
    </w:p>
    <w:p w14:paraId="45912731" w14:textId="77777777" w:rsidR="004C4D6C" w:rsidRPr="001123BB" w:rsidRDefault="004C4D6C" w:rsidP="004C4D6C">
      <w:pPr>
        <w:rPr>
          <w:b/>
          <w:sz w:val="56"/>
          <w:szCs w:val="56"/>
        </w:rPr>
      </w:pPr>
      <w:r w:rsidRPr="001123BB">
        <w:rPr>
          <w:b/>
          <w:sz w:val="56"/>
          <w:szCs w:val="56"/>
        </w:rPr>
        <w:br w:type="page"/>
      </w:r>
    </w:p>
    <w:p w14:paraId="0B365E3D" w14:textId="2F17CCFB" w:rsidR="004C4D6C" w:rsidRDefault="004C4D6C" w:rsidP="001F25FE">
      <w:pPr>
        <w:pStyle w:val="ListParagraph"/>
        <w:numPr>
          <w:ilvl w:val="0"/>
          <w:numId w:val="1"/>
        </w:numPr>
      </w:pPr>
      <w:r>
        <w:lastRenderedPageBreak/>
        <w:t>Download the Microsoft Dynamics NAV BC Product DVD from the following location:</w:t>
      </w:r>
    </w:p>
    <w:p w14:paraId="00D12405" w14:textId="5C6BB41E" w:rsidR="00C3260B" w:rsidRDefault="004C4D6C" w:rsidP="004C4D6C">
      <w:pPr>
        <w:pStyle w:val="ListParagraph"/>
      </w:pPr>
      <w:r>
        <w:t xml:space="preserve">Carya File Server (External) </w:t>
      </w:r>
      <w:r>
        <w:br/>
      </w:r>
      <w:hyperlink r:id="rId5" w:history="1">
        <w:r w:rsidR="009674F9" w:rsidRPr="00CC3F19">
          <w:rPr>
            <w:rStyle w:val="Hyperlink"/>
          </w:rPr>
          <w:t>https://files.carya.cloud/NAV%20Client/Business%20Central%20365/</w:t>
        </w:r>
      </w:hyperlink>
    </w:p>
    <w:p w14:paraId="52D0DCB5" w14:textId="77777777" w:rsidR="00C3260B" w:rsidRDefault="00C3260B" w:rsidP="004C4D6C">
      <w:pPr>
        <w:pStyle w:val="ListParagraph"/>
        <w:rPr>
          <w:rStyle w:val="Hyperlink"/>
        </w:rPr>
      </w:pPr>
    </w:p>
    <w:p w14:paraId="45C608D9" w14:textId="6776FD8B" w:rsidR="004C4D6C" w:rsidRDefault="00476463" w:rsidP="00476463">
      <w:r w:rsidRPr="00476463">
        <w:rPr>
          <w:noProof/>
        </w:rPr>
        <w:drawing>
          <wp:inline distT="0" distB="0" distL="0" distR="0" wp14:anchorId="5AE9B3A8" wp14:editId="442A7764">
            <wp:extent cx="5732145" cy="1845945"/>
            <wp:effectExtent l="0" t="0" r="1905" b="190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D6C">
        <w:br/>
      </w:r>
    </w:p>
    <w:p w14:paraId="594E4E9D" w14:textId="11F2C8A0" w:rsidR="004C4D6C" w:rsidRDefault="004C4D6C" w:rsidP="004C4D6C">
      <w:pPr>
        <w:pStyle w:val="ListParagraph"/>
        <w:numPr>
          <w:ilvl w:val="0"/>
          <w:numId w:val="1"/>
        </w:numPr>
      </w:pPr>
      <w:r>
        <w:t xml:space="preserve">Extract the downloaded Zip file to folder </w:t>
      </w:r>
      <w:r w:rsidR="00916ED1">
        <w:t>C</w:t>
      </w:r>
      <w:r>
        <w:t>:\Temp\</w:t>
      </w:r>
      <w:r>
        <w:br/>
      </w:r>
    </w:p>
    <w:p w14:paraId="2C2AB873" w14:textId="77777777" w:rsidR="004C4D6C" w:rsidRDefault="004C4D6C" w:rsidP="004C4D6C">
      <w:r>
        <w:br w:type="page"/>
      </w:r>
    </w:p>
    <w:p w14:paraId="7140268E" w14:textId="665982C5" w:rsidR="00A946B0" w:rsidRDefault="00A946B0" w:rsidP="004C4D6C">
      <w:pPr>
        <w:pStyle w:val="ListParagraph"/>
        <w:numPr>
          <w:ilvl w:val="0"/>
          <w:numId w:val="1"/>
        </w:numPr>
      </w:pPr>
      <w:r>
        <w:lastRenderedPageBreak/>
        <w:t>Double c</w:t>
      </w:r>
      <w:r w:rsidR="004C4D6C">
        <w:t>lick setup.exe in the root folder:</w:t>
      </w:r>
      <w:r w:rsidR="004C4D6C">
        <w:br/>
      </w:r>
      <w:r w:rsidR="004C4D6C">
        <w:br/>
      </w:r>
    </w:p>
    <w:p w14:paraId="7DF2DE54" w14:textId="2F948F09" w:rsidR="004C4D6C" w:rsidRDefault="00A946B0" w:rsidP="00A946B0">
      <w:pPr>
        <w:pStyle w:val="ListParagraph"/>
      </w:pPr>
      <w:r w:rsidRPr="00A946B0">
        <w:rPr>
          <w:noProof/>
        </w:rPr>
        <w:drawing>
          <wp:inline distT="0" distB="0" distL="0" distR="0" wp14:anchorId="65EEEB3B" wp14:editId="1015CE35">
            <wp:extent cx="4000500" cy="579120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7"/>
                    <a:srcRect b="4303"/>
                    <a:stretch/>
                  </pic:blipFill>
                  <pic:spPr bwMode="auto">
                    <a:xfrm>
                      <a:off x="0" y="0"/>
                      <a:ext cx="4000706" cy="5791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6C">
        <w:br/>
      </w:r>
    </w:p>
    <w:p w14:paraId="69483273" w14:textId="77777777" w:rsidR="004C4D6C" w:rsidRDefault="004C4D6C" w:rsidP="004C4D6C">
      <w:r>
        <w:br w:type="page"/>
      </w:r>
    </w:p>
    <w:p w14:paraId="11C46263" w14:textId="383B6EE4" w:rsidR="004C4D6C" w:rsidRDefault="004C4D6C" w:rsidP="004C4D6C">
      <w:pPr>
        <w:pStyle w:val="ListParagraph"/>
        <w:numPr>
          <w:ilvl w:val="0"/>
          <w:numId w:val="1"/>
        </w:numPr>
      </w:pPr>
      <w:r>
        <w:lastRenderedPageBreak/>
        <w:t xml:space="preserve">Click the </w:t>
      </w:r>
      <w:r w:rsidR="00916ED1">
        <w:t>“</w:t>
      </w:r>
      <w:r>
        <w:t>Next</w:t>
      </w:r>
      <w:r w:rsidR="00916ED1">
        <w:t>”</w:t>
      </w:r>
      <w:r>
        <w:t xml:space="preserve"> button:</w:t>
      </w:r>
      <w:r>
        <w:br/>
      </w:r>
      <w:r>
        <w:br/>
      </w:r>
      <w:r w:rsidR="004152A4" w:rsidRPr="004152A4">
        <w:rPr>
          <w:noProof/>
        </w:rPr>
        <w:drawing>
          <wp:inline distT="0" distB="0" distL="0" distR="0" wp14:anchorId="6369A60B" wp14:editId="6713E729">
            <wp:extent cx="3880049" cy="3321221"/>
            <wp:effectExtent l="0" t="0" r="6350" b="0"/>
            <wp:docPr id="12" name="Picture 12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eam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5FF2610" w14:textId="1F1A4131" w:rsidR="004C4D6C" w:rsidRDefault="004C4D6C" w:rsidP="004C4D6C">
      <w:pPr>
        <w:pStyle w:val="ListParagraph"/>
        <w:numPr>
          <w:ilvl w:val="0"/>
          <w:numId w:val="1"/>
        </w:numPr>
      </w:pPr>
      <w:r>
        <w:t>Click the “I accept” button:</w:t>
      </w:r>
      <w:r>
        <w:br/>
      </w:r>
      <w:r>
        <w:br/>
      </w:r>
      <w:r w:rsidR="006C2C0A" w:rsidRPr="006C2C0A">
        <w:rPr>
          <w:noProof/>
        </w:rPr>
        <w:drawing>
          <wp:inline distT="0" distB="0" distL="0" distR="0" wp14:anchorId="4D43A8E0" wp14:editId="37B27C6E">
            <wp:extent cx="3880049" cy="3321221"/>
            <wp:effectExtent l="0" t="0" r="635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br w:type="page"/>
      </w:r>
    </w:p>
    <w:p w14:paraId="773FAD95" w14:textId="5318A570" w:rsidR="00462FE2" w:rsidRDefault="004C4D6C" w:rsidP="004C4D6C">
      <w:pPr>
        <w:pStyle w:val="ListParagraph"/>
        <w:numPr>
          <w:ilvl w:val="0"/>
          <w:numId w:val="1"/>
        </w:numPr>
      </w:pPr>
      <w:r>
        <w:t xml:space="preserve">Click </w:t>
      </w:r>
      <w:r w:rsidR="00916ED1">
        <w:t>“</w:t>
      </w:r>
      <w:r w:rsidR="00AB3F06">
        <w:t>Advanced Installation options</w:t>
      </w:r>
      <w:r w:rsidR="00916ED1">
        <w:t>”</w:t>
      </w:r>
      <w:r>
        <w:t>:</w:t>
      </w:r>
      <w:r>
        <w:br/>
      </w:r>
      <w:r>
        <w:br/>
      </w:r>
      <w:r w:rsidR="00733C65" w:rsidRPr="00733C65">
        <w:rPr>
          <w:noProof/>
        </w:rPr>
        <w:drawing>
          <wp:inline distT="0" distB="0" distL="0" distR="0" wp14:anchorId="0D8F890D" wp14:editId="5689620E">
            <wp:extent cx="3880049" cy="3314870"/>
            <wp:effectExtent l="0" t="0" r="6350" b="0"/>
            <wp:docPr id="14" name="Picture 1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Team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33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61B42" w14:textId="2F1F5585" w:rsidR="00E65325" w:rsidRDefault="00E65325" w:rsidP="004C4D6C">
      <w:pPr>
        <w:pStyle w:val="ListParagraph"/>
        <w:numPr>
          <w:ilvl w:val="0"/>
          <w:numId w:val="1"/>
        </w:numPr>
      </w:pPr>
      <w:r>
        <w:t xml:space="preserve">Click </w:t>
      </w:r>
      <w:r w:rsidR="00916ED1">
        <w:t>“</w:t>
      </w:r>
      <w:r>
        <w:t>Choose an installation option</w:t>
      </w:r>
      <w:r w:rsidR="00916ED1">
        <w:t>”</w:t>
      </w:r>
      <w:r>
        <w:t>:</w:t>
      </w:r>
    </w:p>
    <w:p w14:paraId="24F148CA" w14:textId="77777777" w:rsidR="00AF6DFA" w:rsidRDefault="00AF6DFA" w:rsidP="00E65325">
      <w:pPr>
        <w:pStyle w:val="ListParagraph"/>
      </w:pPr>
      <w:r w:rsidRPr="00AF6DFA">
        <w:rPr>
          <w:noProof/>
        </w:rPr>
        <w:drawing>
          <wp:inline distT="0" distB="0" distL="0" distR="0" wp14:anchorId="3F887E83" wp14:editId="726A2B2C">
            <wp:extent cx="3873699" cy="3321221"/>
            <wp:effectExtent l="0" t="0" r="0" b="0"/>
            <wp:docPr id="15" name="Picture 1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668AC" w14:textId="77777777" w:rsidR="00AF6DFA" w:rsidRDefault="00AF6DFA" w:rsidP="00E65325">
      <w:pPr>
        <w:pStyle w:val="ListParagraph"/>
      </w:pPr>
    </w:p>
    <w:p w14:paraId="125D05B0" w14:textId="77777777" w:rsidR="00AF6DFA" w:rsidRDefault="00AF6DFA" w:rsidP="00E65325">
      <w:pPr>
        <w:pStyle w:val="ListParagraph"/>
      </w:pPr>
    </w:p>
    <w:p w14:paraId="1B0523B6" w14:textId="77777777" w:rsidR="00AF6DFA" w:rsidRDefault="00AF6DFA" w:rsidP="00E65325">
      <w:pPr>
        <w:pStyle w:val="ListParagraph"/>
      </w:pPr>
    </w:p>
    <w:p w14:paraId="0A7DDADB" w14:textId="77777777" w:rsidR="00AF6DFA" w:rsidRDefault="00AF6DFA" w:rsidP="00E65325">
      <w:pPr>
        <w:pStyle w:val="ListParagraph"/>
      </w:pPr>
    </w:p>
    <w:p w14:paraId="07A1F6C2" w14:textId="77777777" w:rsidR="00AF6DFA" w:rsidRDefault="00AF6DFA" w:rsidP="00E65325">
      <w:pPr>
        <w:pStyle w:val="ListParagraph"/>
      </w:pPr>
    </w:p>
    <w:p w14:paraId="18641333" w14:textId="6C590429" w:rsidR="004C4D6C" w:rsidRDefault="004C4D6C" w:rsidP="00E65325">
      <w:pPr>
        <w:pStyle w:val="ListParagraph"/>
      </w:pPr>
    </w:p>
    <w:p w14:paraId="2E0194F1" w14:textId="77777777" w:rsidR="006043D4" w:rsidRDefault="006043D4" w:rsidP="00E65325">
      <w:pPr>
        <w:pStyle w:val="ListParagraph"/>
      </w:pPr>
    </w:p>
    <w:p w14:paraId="55113DDB" w14:textId="4D7FF01E" w:rsidR="006043D4" w:rsidRDefault="004C4D6C" w:rsidP="00CD1861">
      <w:pPr>
        <w:pStyle w:val="ListParagraph"/>
        <w:numPr>
          <w:ilvl w:val="0"/>
          <w:numId w:val="1"/>
        </w:numPr>
      </w:pPr>
      <w:r>
        <w:lastRenderedPageBreak/>
        <w:t xml:space="preserve">Choose option </w:t>
      </w:r>
      <w:r w:rsidR="006043D4">
        <w:t xml:space="preserve">“Customize” </w:t>
      </w:r>
      <w:r w:rsidR="0041078C">
        <w:t>under Client</w:t>
      </w:r>
      <w:r>
        <w:t>:</w:t>
      </w:r>
      <w:r>
        <w:br/>
      </w:r>
      <w:r>
        <w:br/>
      </w:r>
      <w:r w:rsidR="00B72ACA" w:rsidRPr="00B72ACA">
        <w:rPr>
          <w:noProof/>
        </w:rPr>
        <w:drawing>
          <wp:inline distT="0" distB="0" distL="0" distR="0" wp14:anchorId="3B50D13C" wp14:editId="2677C35D">
            <wp:extent cx="3867349" cy="3314870"/>
            <wp:effectExtent l="0" t="0" r="0" b="0"/>
            <wp:docPr id="21" name="Picture 2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33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8F8E" w14:textId="5F54F9F4" w:rsidR="0041078C" w:rsidRDefault="00C1112F" w:rsidP="00C1112F">
      <w:pPr>
        <w:pStyle w:val="ListParagraph"/>
        <w:numPr>
          <w:ilvl w:val="0"/>
          <w:numId w:val="1"/>
        </w:numPr>
      </w:pPr>
      <w:r>
        <w:t>Allow “Microsoft Excel Add-in” to be installed. This enables the CTRL + E in Microsoft Dynamics BC</w:t>
      </w:r>
    </w:p>
    <w:p w14:paraId="07FA3FB7" w14:textId="1E20670C" w:rsidR="00B72ACA" w:rsidRDefault="00B72ACA" w:rsidP="00B72ACA"/>
    <w:p w14:paraId="5B753D87" w14:textId="77777777" w:rsidR="00F15021" w:rsidRDefault="00F15021" w:rsidP="006043D4">
      <w:pPr>
        <w:pStyle w:val="ListParagraph"/>
      </w:pPr>
      <w:r w:rsidRPr="00F15021">
        <w:rPr>
          <w:noProof/>
        </w:rPr>
        <w:drawing>
          <wp:inline distT="0" distB="0" distL="0" distR="0" wp14:anchorId="3BAD37D2" wp14:editId="7F43488E">
            <wp:extent cx="3867349" cy="3308520"/>
            <wp:effectExtent l="0" t="0" r="0" b="6350"/>
            <wp:docPr id="20" name="Picture 2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67349" cy="33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1A605" w14:textId="77777777" w:rsidR="00F15021" w:rsidRDefault="00F15021" w:rsidP="006043D4">
      <w:pPr>
        <w:pStyle w:val="ListParagraph"/>
      </w:pPr>
    </w:p>
    <w:p w14:paraId="58E46E6A" w14:textId="77777777" w:rsidR="00F15021" w:rsidRDefault="00F15021" w:rsidP="006043D4">
      <w:pPr>
        <w:pStyle w:val="ListParagraph"/>
      </w:pPr>
    </w:p>
    <w:p w14:paraId="3CDD1CAA" w14:textId="77777777" w:rsidR="00F15021" w:rsidRDefault="00F15021" w:rsidP="006043D4">
      <w:pPr>
        <w:pStyle w:val="ListParagraph"/>
      </w:pPr>
    </w:p>
    <w:p w14:paraId="152CF0CC" w14:textId="77777777" w:rsidR="00F15021" w:rsidRDefault="00F15021" w:rsidP="006043D4">
      <w:pPr>
        <w:pStyle w:val="ListParagraph"/>
      </w:pPr>
    </w:p>
    <w:p w14:paraId="465D8CF6" w14:textId="77777777" w:rsidR="00F15021" w:rsidRDefault="00F15021" w:rsidP="006043D4">
      <w:pPr>
        <w:pStyle w:val="ListParagraph"/>
      </w:pPr>
    </w:p>
    <w:p w14:paraId="2D6B2BE8" w14:textId="6CF34595" w:rsidR="004C4D6C" w:rsidRDefault="004C4D6C" w:rsidP="00B72ACA">
      <w:r>
        <w:lastRenderedPageBreak/>
        <w:br/>
      </w:r>
    </w:p>
    <w:p w14:paraId="173DC56D" w14:textId="4C60AD0A" w:rsidR="00F45203" w:rsidRDefault="004C4D6C" w:rsidP="004C4D6C">
      <w:pPr>
        <w:pStyle w:val="ListParagraph"/>
        <w:numPr>
          <w:ilvl w:val="0"/>
          <w:numId w:val="1"/>
        </w:numPr>
      </w:pPr>
      <w:r>
        <w:t xml:space="preserve">In the Specify parameters screen, only change parameter Server </w:t>
      </w:r>
      <w:r w:rsidR="00FE2D98">
        <w:t>Computer Name</w:t>
      </w:r>
      <w:r>
        <w:t xml:space="preserve"> from localhost to the name of the NST Server (e.g. CARYANST030009) and click the Apply button. Do not change any of the other parameters:</w:t>
      </w:r>
      <w:r>
        <w:br/>
      </w:r>
      <w:r>
        <w:br/>
      </w:r>
      <w:r w:rsidR="00B510CF" w:rsidRPr="00B510CF">
        <w:rPr>
          <w:noProof/>
        </w:rPr>
        <w:drawing>
          <wp:inline distT="0" distB="0" distL="0" distR="0" wp14:anchorId="76515846" wp14:editId="29B477A8">
            <wp:extent cx="3880049" cy="3321221"/>
            <wp:effectExtent l="0" t="0" r="6350" b="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FE657" w14:textId="33130BBB" w:rsidR="004C4D6C" w:rsidRDefault="004C4D6C" w:rsidP="004C4D6C">
      <w:pPr>
        <w:pStyle w:val="ListParagraph"/>
        <w:numPr>
          <w:ilvl w:val="0"/>
          <w:numId w:val="1"/>
        </w:numPr>
      </w:pPr>
      <w:r>
        <w:t xml:space="preserve">The </w:t>
      </w:r>
      <w:r w:rsidR="00B836CB">
        <w:t xml:space="preserve">Microsoft Dynamics BC </w:t>
      </w:r>
      <w:r>
        <w:t>RoleTailored Client is now install</w:t>
      </w:r>
      <w:r w:rsidR="0001082E">
        <w:t>ing.</w:t>
      </w:r>
      <w:r>
        <w:t xml:space="preserve"> The following screen appears. Wait until the installation is finished:</w:t>
      </w:r>
      <w:r>
        <w:br/>
      </w:r>
      <w:r>
        <w:br/>
      </w:r>
      <w:r w:rsidR="00803EB5" w:rsidRPr="00803EB5">
        <w:rPr>
          <w:noProof/>
        </w:rPr>
        <w:drawing>
          <wp:inline distT="0" distB="0" distL="0" distR="0" wp14:anchorId="45FAA749" wp14:editId="3BF06463">
            <wp:extent cx="3880049" cy="3314870"/>
            <wp:effectExtent l="0" t="0" r="6350" b="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80049" cy="331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081493B1" w14:textId="71C4E15C" w:rsidR="004C4D6C" w:rsidRDefault="004C4D6C" w:rsidP="004C4D6C">
      <w:pPr>
        <w:pStyle w:val="ListParagraph"/>
        <w:numPr>
          <w:ilvl w:val="0"/>
          <w:numId w:val="1"/>
        </w:numPr>
      </w:pPr>
      <w:r>
        <w:lastRenderedPageBreak/>
        <w:t>When the installation has completed successfully, the following screen is shown:</w:t>
      </w:r>
      <w:r>
        <w:br/>
      </w:r>
      <w:r>
        <w:br/>
      </w:r>
      <w:r w:rsidR="00802CB3" w:rsidRPr="00802CB3">
        <w:rPr>
          <w:noProof/>
        </w:rPr>
        <w:drawing>
          <wp:inline distT="0" distB="0" distL="0" distR="0" wp14:anchorId="2906722C" wp14:editId="7756BD40">
            <wp:extent cx="3873699" cy="3321221"/>
            <wp:effectExtent l="0" t="0" r="0" b="0"/>
            <wp:docPr id="19" name="Picture 19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screenshot of a computer&#10;&#10;Description automatically generated with medium confidenc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3699" cy="332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  <w:t>When Warnings or Errors are listed, the installation has NOT completed successfully and the installation is rolled-back automatically. In that case, first fix the listed problem and start the installation procedure again.</w:t>
      </w:r>
      <w:r>
        <w:br/>
      </w:r>
    </w:p>
    <w:p w14:paraId="187298FD" w14:textId="531AAA96" w:rsidR="004C4D6C" w:rsidRPr="00B53387" w:rsidRDefault="004C4D6C" w:rsidP="004C4D6C">
      <w:pPr>
        <w:pStyle w:val="ListParagraph"/>
        <w:numPr>
          <w:ilvl w:val="0"/>
          <w:numId w:val="1"/>
        </w:numPr>
      </w:pPr>
      <w:r>
        <w:t>D</w:t>
      </w:r>
      <w:r w:rsidRPr="00B53387">
        <w:t xml:space="preserve">ownload </w:t>
      </w:r>
      <w:r>
        <w:t xml:space="preserve">the </w:t>
      </w:r>
      <w:r w:rsidR="00B91764">
        <w:t xml:space="preserve">Business Central 365 </w:t>
      </w:r>
      <w:r w:rsidRPr="00B53387">
        <w:t>.NET Component</w:t>
      </w:r>
      <w:r>
        <w:t>s</w:t>
      </w:r>
      <w:r w:rsidRPr="00B53387">
        <w:t xml:space="preserve"> </w:t>
      </w:r>
      <w:r>
        <w:t>for</w:t>
      </w:r>
      <w:r w:rsidRPr="00B53387">
        <w:t xml:space="preserve"> incadea.dms</w:t>
      </w:r>
      <w:r>
        <w:t xml:space="preserve"> from the following location</w:t>
      </w:r>
      <w:r w:rsidRPr="00B53387">
        <w:t>:</w:t>
      </w:r>
    </w:p>
    <w:p w14:paraId="7F63D169" w14:textId="77777777" w:rsidR="004C4D6C" w:rsidRPr="00B53387" w:rsidRDefault="004C4D6C" w:rsidP="004C4D6C">
      <w:pPr>
        <w:pStyle w:val="ListParagraph"/>
      </w:pPr>
    </w:p>
    <w:p w14:paraId="38908C8C" w14:textId="77CB410B" w:rsidR="00174D99" w:rsidRDefault="004C4D6C" w:rsidP="00931CBA">
      <w:pPr>
        <w:pStyle w:val="ListParagraph"/>
      </w:pPr>
      <w:r>
        <w:t>Carya File Server</w:t>
      </w:r>
      <w:r w:rsidR="000D3E1D">
        <w:t>:</w:t>
      </w:r>
      <w:r>
        <w:br/>
      </w:r>
      <w:hyperlink r:id="rId17" w:history="1">
        <w:r w:rsidR="00174D99" w:rsidRPr="006C1272">
          <w:rPr>
            <w:rStyle w:val="Hyperlink"/>
          </w:rPr>
          <w:t>https://files.carya.cloud/NAV%20Client/Business%20Central%20365/</w:t>
        </w:r>
      </w:hyperlink>
    </w:p>
    <w:p w14:paraId="3D8E9CAC" w14:textId="231D3612" w:rsidR="00B36EAC" w:rsidRDefault="00B36EAC" w:rsidP="00931CBA">
      <w:pPr>
        <w:pStyle w:val="ListParagraph"/>
      </w:pPr>
    </w:p>
    <w:p w14:paraId="4FE7ABD1" w14:textId="0D18E9CA" w:rsidR="004C4D6C" w:rsidRPr="007E2FE6" w:rsidRDefault="004341E9" w:rsidP="004341E9">
      <w:pPr>
        <w:pStyle w:val="ListParagraph"/>
      </w:pPr>
      <w:r w:rsidRPr="004341E9">
        <w:rPr>
          <w:noProof/>
        </w:rPr>
        <w:drawing>
          <wp:inline distT="0" distB="0" distL="0" distR="0" wp14:anchorId="019884B3" wp14:editId="5327739C">
            <wp:extent cx="5194567" cy="2070206"/>
            <wp:effectExtent l="0" t="0" r="6350" b="6350"/>
            <wp:docPr id="22" name="Picture 2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94567" cy="2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0DE3" w14:textId="4DF2D209" w:rsidR="000D3E1D" w:rsidRDefault="000D3E1D" w:rsidP="004C4D6C">
      <w:pPr>
        <w:pStyle w:val="ListParagraph"/>
      </w:pPr>
      <w:r>
        <w:t xml:space="preserve">Extract the downloaded ZIP file to folder </w:t>
      </w:r>
      <w:r w:rsidRPr="00F24C54">
        <w:t>C:\</w:t>
      </w:r>
      <w:r>
        <w:t>Temp</w:t>
      </w:r>
    </w:p>
    <w:p w14:paraId="777077EF" w14:textId="30B615C5" w:rsidR="005715D9" w:rsidRDefault="005715D9" w:rsidP="004C4D6C">
      <w:pPr>
        <w:pStyle w:val="ListParagraph"/>
      </w:pPr>
    </w:p>
    <w:p w14:paraId="546DE97A" w14:textId="17A2CF08" w:rsidR="005715D9" w:rsidRDefault="005715D9" w:rsidP="004C4D6C">
      <w:pPr>
        <w:pStyle w:val="ListParagraph"/>
      </w:pPr>
    </w:p>
    <w:p w14:paraId="5BED13FC" w14:textId="31249F96" w:rsidR="005715D9" w:rsidRDefault="005715D9" w:rsidP="004C4D6C">
      <w:pPr>
        <w:pStyle w:val="ListParagraph"/>
      </w:pPr>
    </w:p>
    <w:p w14:paraId="650B0CB1" w14:textId="77777777" w:rsidR="005715D9" w:rsidRDefault="005715D9" w:rsidP="004C4D6C">
      <w:pPr>
        <w:pStyle w:val="ListParagraph"/>
      </w:pPr>
    </w:p>
    <w:p w14:paraId="75EE53E8" w14:textId="3D90A63A" w:rsidR="00757CF1" w:rsidRDefault="000B3924" w:rsidP="004C4D6C">
      <w:pPr>
        <w:pStyle w:val="ListParagraph"/>
      </w:pPr>
      <w:r>
        <w:lastRenderedPageBreak/>
        <w:t>Double click on both .msi files as shown below to install them</w:t>
      </w:r>
    </w:p>
    <w:p w14:paraId="246E7125" w14:textId="27B11D04" w:rsidR="002F5D82" w:rsidRDefault="00E87C72" w:rsidP="005715D9">
      <w:pPr>
        <w:pStyle w:val="ListParagraph"/>
      </w:pPr>
      <w:r w:rsidRPr="00E87C72">
        <w:rPr>
          <w:noProof/>
        </w:rPr>
        <w:drawing>
          <wp:inline distT="0" distB="0" distL="0" distR="0" wp14:anchorId="6EC2125E" wp14:editId="2647A227">
            <wp:extent cx="4229317" cy="1384371"/>
            <wp:effectExtent l="0" t="0" r="0" b="6350"/>
            <wp:docPr id="23" name="Picture 2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29317" cy="13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75E1A" w14:textId="0FE764C6" w:rsidR="004C4D6C" w:rsidRPr="0059584B" w:rsidRDefault="004C4D6C" w:rsidP="004C4D6C">
      <w:pPr>
        <w:pStyle w:val="ListParagraph"/>
        <w:rPr>
          <w:u w:val="single"/>
        </w:rPr>
      </w:pPr>
      <w:r w:rsidRPr="0059584B">
        <w:rPr>
          <w:u w:val="single"/>
        </w:rPr>
        <w:t xml:space="preserve">.NET Components to be installed on </w:t>
      </w:r>
      <w:r w:rsidRPr="005715D9">
        <w:rPr>
          <w:b/>
          <w:bCs/>
          <w:u w:val="single"/>
        </w:rPr>
        <w:t>EACH</w:t>
      </w:r>
      <w:r w:rsidRPr="0059584B">
        <w:rPr>
          <w:u w:val="single"/>
        </w:rPr>
        <w:t xml:space="preserve"> client</w:t>
      </w:r>
      <w:r w:rsidR="006368F7">
        <w:rPr>
          <w:u w:val="single"/>
        </w:rPr>
        <w:t>/computer</w:t>
      </w:r>
      <w:r w:rsidRPr="0059584B">
        <w:rPr>
          <w:u w:val="single"/>
        </w:rPr>
        <w:t>:</w:t>
      </w:r>
    </w:p>
    <w:p w14:paraId="66A1BCF9" w14:textId="77777777" w:rsidR="004C4D6C" w:rsidRPr="00B53387" w:rsidRDefault="004C4D6C" w:rsidP="004C4D6C">
      <w:pPr>
        <w:pStyle w:val="ListParagraph"/>
      </w:pPr>
    </w:p>
    <w:p w14:paraId="65DB78C4" w14:textId="77777777" w:rsidR="004C4D6C" w:rsidRDefault="004C4D6C" w:rsidP="004C4D6C">
      <w:pPr>
        <w:pStyle w:val="ListParagraph"/>
        <w:numPr>
          <w:ilvl w:val="0"/>
          <w:numId w:val="2"/>
        </w:numPr>
        <w:rPr>
          <w:lang w:val="nl-BE"/>
        </w:rPr>
      </w:pPr>
      <w:r w:rsidRPr="007E2FE6">
        <w:rPr>
          <w:lang w:val="nl-BE"/>
        </w:rPr>
        <w:t>Add-ins</w:t>
      </w:r>
    </w:p>
    <w:p w14:paraId="1A532474" w14:textId="76360B9B" w:rsidR="004C4D6C" w:rsidRDefault="004C4D6C" w:rsidP="00174D99">
      <w:pPr>
        <w:pStyle w:val="ListParagraph"/>
        <w:numPr>
          <w:ilvl w:val="0"/>
          <w:numId w:val="2"/>
        </w:numPr>
        <w:rPr>
          <w:lang w:val="nl-BE"/>
        </w:rPr>
      </w:pPr>
      <w:r w:rsidRPr="007E2FE6">
        <w:rPr>
          <w:lang w:val="nl-BE"/>
        </w:rPr>
        <w:t>NAV Communication</w:t>
      </w:r>
    </w:p>
    <w:p w14:paraId="12683B03" w14:textId="77777777" w:rsidR="00174D99" w:rsidRPr="00174D99" w:rsidRDefault="00174D99" w:rsidP="00174D99">
      <w:pPr>
        <w:pStyle w:val="ListParagraph"/>
        <w:ind w:left="1440"/>
        <w:rPr>
          <w:lang w:val="nl-BE"/>
        </w:rPr>
      </w:pPr>
    </w:p>
    <w:p w14:paraId="61B618B2" w14:textId="77777777" w:rsidR="006E2F6F" w:rsidRDefault="004C4D6C" w:rsidP="004C4D6C">
      <w:pPr>
        <w:pStyle w:val="ListParagraph"/>
      </w:pPr>
      <w:r w:rsidRPr="00B53387">
        <w:t xml:space="preserve">For customers using the new Web Service Planner NO </w:t>
      </w:r>
      <w:r>
        <w:t>additional components</w:t>
      </w:r>
      <w:r w:rsidRPr="00B53387">
        <w:t xml:space="preserve"> </w:t>
      </w:r>
      <w:r>
        <w:t xml:space="preserve">need to be installed </w:t>
      </w:r>
      <w:r w:rsidRPr="00B53387">
        <w:t>(</w:t>
      </w:r>
      <w:r>
        <w:t>only</w:t>
      </w:r>
      <w:r w:rsidRPr="00B53387">
        <w:t xml:space="preserve"> Add-ins </w:t>
      </w:r>
      <w:r>
        <w:t>a</w:t>
      </w:r>
      <w:r w:rsidRPr="00B53387">
        <w:t>n</w:t>
      </w:r>
      <w:r>
        <w:t>d</w:t>
      </w:r>
      <w:r w:rsidRPr="00B53387">
        <w:t xml:space="preserve"> NAV Communication)</w:t>
      </w:r>
    </w:p>
    <w:p w14:paraId="685B1227" w14:textId="77777777" w:rsidR="006E2F6F" w:rsidRDefault="006E2F6F" w:rsidP="004C4D6C">
      <w:pPr>
        <w:pStyle w:val="ListParagraph"/>
      </w:pPr>
    </w:p>
    <w:p w14:paraId="18B9746E" w14:textId="05406AE1" w:rsidR="00F70406" w:rsidRDefault="006E2F6F" w:rsidP="004C4D6C">
      <w:pPr>
        <w:pStyle w:val="ListParagraph"/>
      </w:pPr>
      <w:r>
        <w:t>For Daimler customers</w:t>
      </w:r>
      <w:r w:rsidR="00F70406">
        <w:t>:</w:t>
      </w:r>
      <w:r>
        <w:t xml:space="preserve"> make sure that </w:t>
      </w:r>
      <w:r w:rsidR="00F70406">
        <w:t>Daimler GO.msi is installed (visible in programs &amp; features) if not</w:t>
      </w:r>
      <w:r w:rsidR="00DF0970">
        <w:t xml:space="preserve"> double click on the .msi file as shown below:</w:t>
      </w:r>
    </w:p>
    <w:p w14:paraId="02AA389B" w14:textId="1F8D5CC6" w:rsidR="004C4D6C" w:rsidRDefault="00F70406" w:rsidP="004C4D6C">
      <w:pPr>
        <w:pStyle w:val="ListParagraph"/>
      </w:pPr>
      <w:r w:rsidRPr="00F70406">
        <w:rPr>
          <w:noProof/>
        </w:rPr>
        <w:drawing>
          <wp:inline distT="0" distB="0" distL="0" distR="0" wp14:anchorId="2EB4BBE6" wp14:editId="66993B85">
            <wp:extent cx="4038808" cy="927148"/>
            <wp:effectExtent l="0" t="0" r="0" b="6350"/>
            <wp:docPr id="24" name="Picture 2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Graphical user interface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38808" cy="92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D6C" w:rsidRPr="00B53387">
        <w:br/>
      </w:r>
      <w:r w:rsidR="004C4D6C">
        <w:t xml:space="preserve">The new Web </w:t>
      </w:r>
      <w:r w:rsidR="004C4D6C" w:rsidRPr="00B53387">
        <w:t xml:space="preserve">Service Planner is </w:t>
      </w:r>
      <w:r w:rsidR="004C4D6C">
        <w:t>ONLY accessible</w:t>
      </w:r>
      <w:r w:rsidR="004C4D6C" w:rsidRPr="00B53387">
        <w:t xml:space="preserve"> </w:t>
      </w:r>
      <w:r w:rsidR="004C4D6C">
        <w:t>through</w:t>
      </w:r>
      <w:r w:rsidR="004C4D6C" w:rsidRPr="00B53387">
        <w:t xml:space="preserve"> Google Chrome</w:t>
      </w:r>
      <w:r w:rsidR="004C4D6C">
        <w:t>. The Web</w:t>
      </w:r>
      <w:r w:rsidR="004C4D6C" w:rsidRPr="00B53387">
        <w:t xml:space="preserve"> Service Planner </w:t>
      </w:r>
      <w:r w:rsidR="004C4D6C">
        <w:t>does</w:t>
      </w:r>
      <w:r w:rsidR="004C4D6C" w:rsidRPr="00B53387">
        <w:t xml:space="preserve"> </w:t>
      </w:r>
      <w:r w:rsidR="004C4D6C">
        <w:t>NOT</w:t>
      </w:r>
      <w:r w:rsidR="004C4D6C" w:rsidRPr="00B53387">
        <w:t xml:space="preserve"> </w:t>
      </w:r>
      <w:r w:rsidR="004C4D6C">
        <w:t>support</w:t>
      </w:r>
      <w:r w:rsidR="004C4D6C" w:rsidRPr="00B53387">
        <w:t xml:space="preserve"> Internet Explorer/Microsoft Edge</w:t>
      </w:r>
      <w:r w:rsidR="004C4D6C">
        <w:t>.</w:t>
      </w:r>
    </w:p>
    <w:p w14:paraId="574A4A34" w14:textId="77777777" w:rsidR="004C4D6C" w:rsidRDefault="004C4D6C" w:rsidP="004C4D6C">
      <w:pPr>
        <w:pStyle w:val="ListParagraph"/>
      </w:pPr>
    </w:p>
    <w:p w14:paraId="5411C5D1" w14:textId="214567A8" w:rsidR="004C4D6C" w:rsidRDefault="004C4D6C" w:rsidP="000A7FFE">
      <w:pPr>
        <w:pStyle w:val="ListParagraph"/>
        <w:numPr>
          <w:ilvl w:val="0"/>
          <w:numId w:val="1"/>
        </w:numPr>
      </w:pPr>
      <w:r>
        <w:t>Download the Carya add-ins for incadea dms from the following location:</w:t>
      </w:r>
      <w:r>
        <w:br/>
      </w:r>
    </w:p>
    <w:p w14:paraId="48DEB845" w14:textId="04887A8E" w:rsidR="004C4D6C" w:rsidRDefault="004C4D6C" w:rsidP="004C4D6C">
      <w:pPr>
        <w:pStyle w:val="ListParagraph"/>
      </w:pPr>
      <w:r>
        <w:t xml:space="preserve">Carya File Server </w:t>
      </w:r>
    </w:p>
    <w:p w14:paraId="23592822" w14:textId="77777777" w:rsidR="000A7FFE" w:rsidRDefault="006368F7" w:rsidP="004C4D6C">
      <w:pPr>
        <w:pStyle w:val="ListParagraph"/>
      </w:pPr>
      <w:hyperlink r:id="rId21" w:history="1">
        <w:r w:rsidR="000A7FFE" w:rsidRPr="006C1272">
          <w:rPr>
            <w:rStyle w:val="Hyperlink"/>
          </w:rPr>
          <w:t>https://files.carya.cloud/NAV%20Client/Business%20Central%20365/</w:t>
        </w:r>
      </w:hyperlink>
    </w:p>
    <w:p w14:paraId="0188BB9A" w14:textId="059AEBEA" w:rsidR="004C4D6C" w:rsidRDefault="004C4D6C" w:rsidP="004C4D6C">
      <w:pPr>
        <w:pStyle w:val="ListParagraph"/>
      </w:pPr>
      <w:r>
        <w:br/>
        <w:t xml:space="preserve">Extract the downloaded ZIP file to folder </w:t>
      </w:r>
      <w:r w:rsidRPr="00F24C54">
        <w:t>C:\Program Files (x86)\Microsoft Dynamics NAV\100\RoleTailored Client\Add-ins</w:t>
      </w:r>
      <w:r>
        <w:t>\</w:t>
      </w:r>
      <w:r>
        <w:br/>
      </w:r>
    </w:p>
    <w:p w14:paraId="7591AF86" w14:textId="77777777" w:rsidR="004C4D6C" w:rsidRDefault="004C4D6C" w:rsidP="004C4D6C">
      <w:pPr>
        <w:pStyle w:val="ListParagraph"/>
      </w:pPr>
      <w:r>
        <w:rPr>
          <w:noProof/>
        </w:rPr>
        <w:drawing>
          <wp:inline distT="0" distB="0" distL="0" distR="0" wp14:anchorId="73AF142C" wp14:editId="1EA5C137">
            <wp:extent cx="5732145" cy="2438400"/>
            <wp:effectExtent l="0" t="0" r="1905" b="0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E6CAF" w14:textId="77777777" w:rsidR="00A805D9" w:rsidRDefault="00DF0970" w:rsidP="004C4D6C">
      <w:pPr>
        <w:pStyle w:val="ListParagraph"/>
      </w:pPr>
      <w:r>
        <w:lastRenderedPageBreak/>
        <w:t>When installed</w:t>
      </w:r>
      <w:r w:rsidR="00016506">
        <w:t xml:space="preserve"> make sure that every .dll file is unblocked</w:t>
      </w:r>
      <w:r w:rsidR="00590123">
        <w:t xml:space="preserve"> in each directory of the _Carya Add-ins </w:t>
      </w:r>
      <w:r w:rsidR="0085009B">
        <w:t>folder</w:t>
      </w:r>
      <w:r w:rsidR="00016506">
        <w:t>.</w:t>
      </w:r>
      <w:r w:rsidR="0085009B">
        <w:t xml:space="preserve"> Possible to verify when </w:t>
      </w:r>
      <w:r w:rsidR="00A805D9">
        <w:t>displaying the properties of the .dll file.</w:t>
      </w:r>
    </w:p>
    <w:p w14:paraId="7107AACD" w14:textId="3F2729BA" w:rsidR="004C4D6C" w:rsidRDefault="00A805D9" w:rsidP="004C4D6C">
      <w:pPr>
        <w:pStyle w:val="ListParagraph"/>
      </w:pPr>
      <w:r>
        <w:t xml:space="preserve">If files are blocked as shown below, each .dll file needs to be unblocked </w:t>
      </w:r>
      <w:r w:rsidR="00893FEC">
        <w:t xml:space="preserve">by checking the unblock flag </w:t>
      </w:r>
      <w:r w:rsidR="001A25DC">
        <w:t>in the properties. Confirm by pressing Apply - OK</w:t>
      </w:r>
    </w:p>
    <w:p w14:paraId="5EF7BFE1" w14:textId="77777777" w:rsidR="00893FEC" w:rsidRDefault="00893FEC" w:rsidP="004C4D6C">
      <w:pPr>
        <w:pStyle w:val="ListParagraph"/>
      </w:pPr>
    </w:p>
    <w:p w14:paraId="492CC415" w14:textId="5C78A860" w:rsidR="00590123" w:rsidRDefault="00893FEC" w:rsidP="004C4D6C">
      <w:pPr>
        <w:pStyle w:val="ListParagraph"/>
      </w:pPr>
      <w:r w:rsidRPr="00893FEC">
        <w:rPr>
          <w:noProof/>
        </w:rPr>
        <w:drawing>
          <wp:inline distT="0" distB="0" distL="0" distR="0" wp14:anchorId="76A84E3E" wp14:editId="31CEA992">
            <wp:extent cx="4959605" cy="4375375"/>
            <wp:effectExtent l="0" t="0" r="0" b="6350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43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429E" w14:textId="056875C7" w:rsidR="001A25DC" w:rsidRDefault="001A25DC" w:rsidP="004C4D6C">
      <w:pPr>
        <w:pStyle w:val="ListParagraph"/>
      </w:pPr>
    </w:p>
    <w:p w14:paraId="137B069F" w14:textId="3F20F78B" w:rsidR="001A25DC" w:rsidRPr="00B53387" w:rsidRDefault="001A25DC" w:rsidP="004C4D6C">
      <w:pPr>
        <w:pStyle w:val="ListParagraph"/>
      </w:pPr>
      <w:r>
        <w:t xml:space="preserve">Installation of BC with its .NET Components and _Carya Add-ins is now successful. </w:t>
      </w:r>
    </w:p>
    <w:p w14:paraId="05253EE9" w14:textId="77777777" w:rsidR="003C32D7" w:rsidRDefault="003C32D7"/>
    <w:sectPr w:rsidR="003C32D7" w:rsidSect="007D2A5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6DE"/>
    <w:multiLevelType w:val="hybridMultilevel"/>
    <w:tmpl w:val="AF0A9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80F7D"/>
    <w:multiLevelType w:val="hybridMultilevel"/>
    <w:tmpl w:val="A1A26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52BC0"/>
    <w:multiLevelType w:val="hybridMultilevel"/>
    <w:tmpl w:val="0566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6C"/>
    <w:rsid w:val="0001082E"/>
    <w:rsid w:val="00016506"/>
    <w:rsid w:val="000A7FFE"/>
    <w:rsid w:val="000B3924"/>
    <w:rsid w:val="000D3E1D"/>
    <w:rsid w:val="000F3612"/>
    <w:rsid w:val="001123BB"/>
    <w:rsid w:val="00174D99"/>
    <w:rsid w:val="001A25DC"/>
    <w:rsid w:val="001F25FE"/>
    <w:rsid w:val="002F5D82"/>
    <w:rsid w:val="00337F63"/>
    <w:rsid w:val="003C2CAC"/>
    <w:rsid w:val="003C32D7"/>
    <w:rsid w:val="0041078C"/>
    <w:rsid w:val="004152A4"/>
    <w:rsid w:val="004341E9"/>
    <w:rsid w:val="00462FE2"/>
    <w:rsid w:val="00476463"/>
    <w:rsid w:val="004C4D6C"/>
    <w:rsid w:val="005715D9"/>
    <w:rsid w:val="00590123"/>
    <w:rsid w:val="0059584B"/>
    <w:rsid w:val="006043D4"/>
    <w:rsid w:val="006368F7"/>
    <w:rsid w:val="006C2C0A"/>
    <w:rsid w:val="006E2F6F"/>
    <w:rsid w:val="00733C65"/>
    <w:rsid w:val="00757CF1"/>
    <w:rsid w:val="007E5AC4"/>
    <w:rsid w:val="00802CB3"/>
    <w:rsid w:val="00803EB5"/>
    <w:rsid w:val="0085009B"/>
    <w:rsid w:val="00893FEC"/>
    <w:rsid w:val="00916ED1"/>
    <w:rsid w:val="00931CBA"/>
    <w:rsid w:val="009674F9"/>
    <w:rsid w:val="009D1C75"/>
    <w:rsid w:val="00A805D9"/>
    <w:rsid w:val="00A946B0"/>
    <w:rsid w:val="00AB3F06"/>
    <w:rsid w:val="00AF6DFA"/>
    <w:rsid w:val="00B36EAC"/>
    <w:rsid w:val="00B510CF"/>
    <w:rsid w:val="00B72ACA"/>
    <w:rsid w:val="00B836CB"/>
    <w:rsid w:val="00B91764"/>
    <w:rsid w:val="00C1112F"/>
    <w:rsid w:val="00C167D0"/>
    <w:rsid w:val="00C3260B"/>
    <w:rsid w:val="00CD1861"/>
    <w:rsid w:val="00DF0970"/>
    <w:rsid w:val="00E65325"/>
    <w:rsid w:val="00E87C72"/>
    <w:rsid w:val="00EA78C4"/>
    <w:rsid w:val="00EF5AE6"/>
    <w:rsid w:val="00F15021"/>
    <w:rsid w:val="00F45203"/>
    <w:rsid w:val="00F70406"/>
    <w:rsid w:val="00FE2D98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8AEF"/>
  <w15:chartTrackingRefBased/>
  <w15:docId w15:val="{17541D8D-C149-4BDD-B025-C28C1D41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D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5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files.carya.cloud/NAV%20Client/Business%20Central%20365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files.carya.cloud/NAV%20Client/Business%20Central%2036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s://files.carya.cloud/NAV%20Client/Business%20Central%20365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3196</TotalTime>
  <Pages>10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Ketels</dc:creator>
  <cp:keywords/>
  <dc:description/>
  <cp:lastModifiedBy>Thomas Ketels</cp:lastModifiedBy>
  <cp:revision>59</cp:revision>
  <dcterms:created xsi:type="dcterms:W3CDTF">2021-11-22T15:04:00Z</dcterms:created>
  <dcterms:modified xsi:type="dcterms:W3CDTF">2021-11-26T14:27:00Z</dcterms:modified>
</cp:coreProperties>
</file>